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F1" w:rsidRDefault="000644F1" w:rsidP="000644F1">
      <w:pPr>
        <w:spacing w:after="0" w:line="240" w:lineRule="auto"/>
        <w:jc w:val="center"/>
        <w:rPr>
          <w:rFonts w:ascii="Arial" w:hAnsi="Arial" w:cs="Arial"/>
          <w:sz w:val="20"/>
          <w:szCs w:val="20"/>
        </w:rPr>
      </w:pPr>
      <w:r>
        <w:rPr>
          <w:noProof/>
        </w:rPr>
        <w:drawing>
          <wp:anchor distT="0" distB="0" distL="114300" distR="114300" simplePos="0" relativeHeight="251659264" behindDoc="0" locked="0" layoutInCell="1" allowOverlap="1" wp14:anchorId="2CC1E5A5" wp14:editId="2593AF81">
            <wp:simplePos x="0" y="0"/>
            <wp:positionH relativeFrom="margin">
              <wp:align>left</wp:align>
            </wp:positionH>
            <wp:positionV relativeFrom="margin">
              <wp:align>top</wp:align>
            </wp:positionV>
            <wp:extent cx="742950" cy="803275"/>
            <wp:effectExtent l="0" t="0" r="0" b="0"/>
            <wp:wrapSquare wrapText="bothSides"/>
            <wp:docPr id="1" name="Picture 1" descr="Georgia State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ia State Seal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803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Georgia Division of Family and Children Services</w:t>
      </w:r>
    </w:p>
    <w:p w:rsidR="000644F1" w:rsidRDefault="000644F1" w:rsidP="000644F1">
      <w:pPr>
        <w:spacing w:after="0" w:line="240" w:lineRule="auto"/>
        <w:jc w:val="center"/>
        <w:rPr>
          <w:rFonts w:ascii="Arial" w:hAnsi="Arial" w:cs="Arial"/>
          <w:sz w:val="20"/>
          <w:szCs w:val="20"/>
        </w:rPr>
      </w:pPr>
      <w:r>
        <w:rPr>
          <w:rFonts w:ascii="Arial" w:hAnsi="Arial" w:cs="Arial"/>
          <w:sz w:val="20"/>
          <w:szCs w:val="20"/>
        </w:rPr>
        <w:t>Community Programs Unit</w:t>
      </w:r>
    </w:p>
    <w:p w:rsidR="000644F1" w:rsidRDefault="000644F1" w:rsidP="000644F1">
      <w:pPr>
        <w:spacing w:after="0" w:line="240" w:lineRule="auto"/>
        <w:jc w:val="center"/>
        <w:rPr>
          <w:rFonts w:ascii="Arial" w:hAnsi="Arial" w:cs="Arial"/>
          <w:sz w:val="20"/>
          <w:szCs w:val="20"/>
        </w:rPr>
      </w:pPr>
      <w:r>
        <w:rPr>
          <w:rFonts w:ascii="Arial" w:hAnsi="Arial" w:cs="Arial"/>
          <w:sz w:val="20"/>
          <w:szCs w:val="20"/>
        </w:rPr>
        <w:t>Afterschool Care Program</w:t>
      </w:r>
    </w:p>
    <w:p w:rsidR="000644F1" w:rsidRDefault="000644F1" w:rsidP="000644F1">
      <w:pPr>
        <w:spacing w:after="0" w:line="240" w:lineRule="auto"/>
        <w:jc w:val="center"/>
        <w:rPr>
          <w:rFonts w:ascii="Arial" w:hAnsi="Arial" w:cs="Arial"/>
          <w:sz w:val="20"/>
          <w:szCs w:val="20"/>
        </w:rPr>
      </w:pPr>
    </w:p>
    <w:p w:rsidR="000644F1" w:rsidRDefault="000644F1" w:rsidP="000644F1">
      <w:pPr>
        <w:spacing w:after="0" w:line="240" w:lineRule="auto"/>
        <w:jc w:val="center"/>
        <w:rPr>
          <w:rFonts w:ascii="Arial" w:hAnsi="Arial" w:cs="Arial"/>
          <w:sz w:val="20"/>
          <w:szCs w:val="20"/>
        </w:rPr>
      </w:pPr>
    </w:p>
    <w:p w:rsidR="000644F1" w:rsidRDefault="000644F1" w:rsidP="000644F1">
      <w:pPr>
        <w:spacing w:after="0" w:line="240" w:lineRule="auto"/>
        <w:jc w:val="center"/>
        <w:rPr>
          <w:rFonts w:ascii="Arial" w:hAnsi="Arial" w:cs="Arial"/>
          <w:sz w:val="20"/>
          <w:szCs w:val="20"/>
        </w:rPr>
      </w:pPr>
      <w:r>
        <w:rPr>
          <w:rFonts w:ascii="Arial" w:hAnsi="Arial" w:cs="Arial"/>
          <w:sz w:val="20"/>
          <w:szCs w:val="20"/>
        </w:rPr>
        <w:t>Resource Guide for Communities</w:t>
      </w:r>
    </w:p>
    <w:p w:rsidR="000644F1" w:rsidRDefault="000644F1" w:rsidP="000644F1">
      <w:pPr>
        <w:spacing w:after="0" w:line="240" w:lineRule="auto"/>
        <w:jc w:val="center"/>
        <w:rPr>
          <w:rFonts w:ascii="Arial" w:hAnsi="Arial" w:cs="Arial"/>
          <w:sz w:val="24"/>
          <w:szCs w:val="24"/>
        </w:rPr>
      </w:pPr>
    </w:p>
    <w:p w:rsidR="000644F1" w:rsidRDefault="000644F1" w:rsidP="000644F1">
      <w:pPr>
        <w:spacing w:after="0" w:line="240" w:lineRule="auto"/>
        <w:rPr>
          <w:rFonts w:ascii="Arial" w:hAnsi="Arial" w:cs="Arial"/>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777"/>
        <w:gridCol w:w="23"/>
        <w:gridCol w:w="1890"/>
        <w:gridCol w:w="90"/>
        <w:gridCol w:w="289"/>
        <w:gridCol w:w="1421"/>
        <w:gridCol w:w="2160"/>
      </w:tblGrid>
      <w:tr w:rsidR="000644F1" w:rsidTr="003C2F00">
        <w:trPr>
          <w:trHeight w:val="318"/>
        </w:trPr>
        <w:tc>
          <w:tcPr>
            <w:tcW w:w="3600" w:type="dxa"/>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b/>
                <w:sz w:val="18"/>
                <w:szCs w:val="18"/>
              </w:rPr>
            </w:pPr>
            <w:r>
              <w:rPr>
                <w:rFonts w:ascii="Arial" w:hAnsi="Arial" w:cs="Arial"/>
                <w:b/>
                <w:sz w:val="18"/>
                <w:szCs w:val="18"/>
              </w:rPr>
              <w:t>DFCS Region</w:t>
            </w:r>
          </w:p>
        </w:tc>
        <w:tc>
          <w:tcPr>
            <w:tcW w:w="7650" w:type="dxa"/>
            <w:gridSpan w:val="7"/>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b/>
                <w:sz w:val="18"/>
                <w:szCs w:val="18"/>
              </w:rPr>
            </w:pPr>
            <w:r>
              <w:rPr>
                <w:rFonts w:ascii="Arial" w:hAnsi="Arial" w:cs="Arial"/>
                <w:b/>
                <w:noProof/>
                <w:sz w:val="18"/>
                <w:szCs w:val="18"/>
              </w:rPr>
              <w:t>15</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p>
        </w:tc>
      </w:tr>
      <w:tr w:rsidR="000644F1" w:rsidTr="003C2F00">
        <w:trPr>
          <w:trHeight w:val="620"/>
        </w:trPr>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 xml:space="preserve">Agency Name </w:t>
            </w:r>
          </w:p>
          <w:p w:rsidR="000644F1" w:rsidRDefault="000644F1"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 xml:space="preserve">Boys &amp; Girls Clubs of Metro Atlanta </w:t>
            </w:r>
          </w:p>
        </w:tc>
      </w:tr>
      <w:tr w:rsidR="000644F1" w:rsidTr="003C2F00">
        <w:trPr>
          <w:trHeight w:val="849"/>
        </w:trPr>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 xml:space="preserve">Program/Site/Club Name </w:t>
            </w:r>
          </w:p>
          <w:p w:rsidR="000644F1" w:rsidRDefault="000644F1" w:rsidP="003C2F00">
            <w:pPr>
              <w:spacing w:after="0" w:line="240" w:lineRule="auto"/>
              <w:rPr>
                <w:rFonts w:ascii="Arial" w:hAnsi="Arial" w:cs="Arial"/>
                <w:b/>
                <w:i/>
                <w:sz w:val="16"/>
                <w:szCs w:val="16"/>
              </w:rPr>
            </w:pPr>
          </w:p>
          <w:p w:rsidR="000644F1" w:rsidRDefault="000644F1"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r>
              <w:rPr>
                <w:rFonts w:ascii="Arial" w:hAnsi="Arial" w:cs="Arial"/>
                <w:b/>
                <w:sz w:val="18"/>
                <w:szCs w:val="18"/>
              </w:rPr>
              <w:t xml:space="preserve">BGCMA-AW Tony Matthews </w:t>
            </w:r>
          </w:p>
        </w:tc>
      </w:tr>
      <w:tr w:rsidR="000644F1" w:rsidTr="003C2F00">
        <w:tc>
          <w:tcPr>
            <w:tcW w:w="3600" w:type="dxa"/>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b/>
                <w:sz w:val="18"/>
                <w:szCs w:val="18"/>
              </w:rPr>
            </w:pPr>
            <w:r>
              <w:rPr>
                <w:rFonts w:ascii="Arial" w:hAnsi="Arial" w:cs="Arial"/>
                <w:b/>
                <w:sz w:val="18"/>
                <w:szCs w:val="18"/>
              </w:rPr>
              <w:t>Program/Site/Club Address</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0644F1" w:rsidRDefault="00496D8B" w:rsidP="003C2F00">
            <w:pPr>
              <w:spacing w:after="0" w:line="240" w:lineRule="auto"/>
              <w:rPr>
                <w:rFonts w:ascii="Arial" w:hAnsi="Arial" w:cs="Arial"/>
                <w:b/>
                <w:sz w:val="18"/>
                <w:szCs w:val="18"/>
              </w:rPr>
            </w:pPr>
            <w:r>
              <w:rPr>
                <w:rFonts w:ascii="Arial" w:hAnsi="Arial" w:cs="Arial"/>
                <w:b/>
                <w:sz w:val="18"/>
                <w:szCs w:val="18"/>
              </w:rPr>
              <w:t xml:space="preserve">785 Fontaine Road SW </w:t>
            </w:r>
            <w:proofErr w:type="spellStart"/>
            <w:r>
              <w:rPr>
                <w:rFonts w:ascii="Arial" w:hAnsi="Arial" w:cs="Arial"/>
                <w:b/>
                <w:sz w:val="18"/>
                <w:szCs w:val="18"/>
              </w:rPr>
              <w:t>Ma</w:t>
            </w:r>
            <w:bookmarkStart w:id="0" w:name="_GoBack"/>
            <w:bookmarkEnd w:id="0"/>
            <w:r w:rsidR="000644F1">
              <w:rPr>
                <w:rFonts w:ascii="Arial" w:hAnsi="Arial" w:cs="Arial"/>
                <w:b/>
                <w:sz w:val="18"/>
                <w:szCs w:val="18"/>
              </w:rPr>
              <w:t>belton</w:t>
            </w:r>
            <w:proofErr w:type="spellEnd"/>
            <w:r w:rsidR="000644F1">
              <w:rPr>
                <w:rFonts w:ascii="Arial" w:hAnsi="Arial" w:cs="Arial"/>
                <w:b/>
                <w:sz w:val="18"/>
                <w:szCs w:val="18"/>
              </w:rPr>
              <w:t>, GA 30012</w:t>
            </w:r>
          </w:p>
          <w:p w:rsidR="000644F1" w:rsidRDefault="000644F1" w:rsidP="003C2F00">
            <w:pPr>
              <w:spacing w:after="0" w:line="240" w:lineRule="auto"/>
              <w:rPr>
                <w:rFonts w:ascii="Arial" w:hAnsi="Arial" w:cs="Arial"/>
                <w:b/>
                <w:sz w:val="18"/>
                <w:szCs w:val="18"/>
              </w:rPr>
            </w:pPr>
          </w:p>
        </w:tc>
      </w:tr>
      <w:tr w:rsidR="000644F1" w:rsidTr="003C2F00">
        <w:trPr>
          <w:trHeight w:val="570"/>
        </w:trPr>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County(</w:t>
            </w:r>
            <w:proofErr w:type="spellStart"/>
            <w:r>
              <w:rPr>
                <w:rFonts w:ascii="Arial" w:hAnsi="Arial" w:cs="Arial"/>
                <w:b/>
                <w:sz w:val="18"/>
                <w:szCs w:val="18"/>
              </w:rPr>
              <w:t>ies</w:t>
            </w:r>
            <w:proofErr w:type="spellEnd"/>
            <w:r>
              <w:rPr>
                <w:rFonts w:ascii="Arial" w:hAnsi="Arial" w:cs="Arial"/>
                <w:b/>
                <w:sz w:val="18"/>
                <w:szCs w:val="18"/>
              </w:rPr>
              <w:t xml:space="preserve">) Served by Program/Site/Club </w:t>
            </w:r>
          </w:p>
        </w:tc>
        <w:tc>
          <w:tcPr>
            <w:tcW w:w="7650" w:type="dxa"/>
            <w:gridSpan w:val="7"/>
            <w:tcBorders>
              <w:top w:val="single" w:sz="4" w:space="0" w:color="auto"/>
              <w:left w:val="single" w:sz="4" w:space="0" w:color="auto"/>
              <w:bottom w:val="single" w:sz="4" w:space="0" w:color="auto"/>
              <w:right w:val="single" w:sz="4" w:space="0" w:color="auto"/>
            </w:tcBorders>
            <w:vAlign w:val="bottom"/>
          </w:tcPr>
          <w:p w:rsidR="000644F1" w:rsidRDefault="000644F1" w:rsidP="003C2F00">
            <w:pPr>
              <w:spacing w:after="0" w:line="240" w:lineRule="auto"/>
              <w:rPr>
                <w:rFonts w:ascii="Arial" w:hAnsi="Arial" w:cs="Arial"/>
                <w:b/>
                <w:sz w:val="18"/>
                <w:szCs w:val="18"/>
              </w:rPr>
            </w:pPr>
            <w:r>
              <w:rPr>
                <w:rFonts w:ascii="Arial" w:hAnsi="Arial" w:cs="Arial"/>
                <w:b/>
                <w:sz w:val="18"/>
                <w:szCs w:val="18"/>
              </w:rPr>
              <w:t>Cobb</w:t>
            </w:r>
          </w:p>
          <w:p w:rsidR="000644F1" w:rsidRDefault="000644F1" w:rsidP="003C2F00">
            <w:pPr>
              <w:spacing w:after="0" w:line="240" w:lineRule="auto"/>
              <w:rPr>
                <w:rFonts w:ascii="Arial" w:hAnsi="Arial" w:cs="Arial"/>
                <w:b/>
                <w:sz w:val="18"/>
                <w:szCs w:val="18"/>
              </w:rPr>
            </w:pPr>
          </w:p>
        </w:tc>
      </w:tr>
      <w:tr w:rsidR="000644F1" w:rsidTr="003C2F00">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Age Range(s) Served</w:t>
            </w: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6-18</w:t>
            </w:r>
          </w:p>
        </w:tc>
      </w:tr>
      <w:tr w:rsidR="000644F1" w:rsidTr="003C2F00">
        <w:trPr>
          <w:trHeight w:val="1443"/>
        </w:trPr>
        <w:tc>
          <w:tcPr>
            <w:tcW w:w="3600" w:type="dxa"/>
            <w:tcBorders>
              <w:top w:val="single" w:sz="4" w:space="0" w:color="auto"/>
              <w:left w:val="single" w:sz="4" w:space="0" w:color="auto"/>
              <w:bottom w:val="single" w:sz="4" w:space="0" w:color="auto"/>
              <w:right w:val="single" w:sz="4" w:space="0" w:color="auto"/>
            </w:tcBorders>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Program Description</w:t>
            </w:r>
          </w:p>
          <w:p w:rsidR="000644F1" w:rsidRDefault="000644F1"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0644F1" w:rsidRDefault="000644F1" w:rsidP="003C2F00">
            <w:pPr>
              <w:spacing w:after="0" w:line="240" w:lineRule="auto"/>
              <w:rPr>
                <w:rFonts w:ascii="Arial" w:hAnsi="Arial" w:cs="Arial"/>
                <w:b/>
                <w:sz w:val="18"/>
                <w:szCs w:val="18"/>
              </w:rPr>
            </w:pPr>
          </w:p>
          <w:p w:rsidR="000644F1" w:rsidRDefault="000644F1" w:rsidP="003C2F00">
            <w:pPr>
              <w:rPr>
                <w:rFonts w:ascii="Arial" w:hAnsi="Arial" w:cs="Arial"/>
                <w:b/>
                <w:sz w:val="18"/>
                <w:szCs w:val="18"/>
              </w:rPr>
            </w:pPr>
            <w:r>
              <w:rPr>
                <w:rFonts w:ascii="Arial" w:hAnsi="Arial" w:cs="Arial"/>
                <w:b/>
                <w:sz w:val="18"/>
                <w:szCs w:val="18"/>
              </w:rPr>
              <w:t>Day in and day out, our Clubs follow a model for success. Research shows that kids who have an optimal experience at our Clubs are also more likely to have positive self-esteem, volunteer, and be engaged in school and learning. From our Clubhouses to our staff to our programs, we focus on delivering quality experiences for our kids. It’s all part of our plan: By 2020, we want 90% of the kids we serve to be on track to graduate on time, live healthy, and give back to their communities.</w:t>
            </w:r>
          </w:p>
        </w:tc>
      </w:tr>
      <w:tr w:rsidR="000644F1" w:rsidTr="003C2F00">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r>
              <w:rPr>
                <w:rFonts w:ascii="Arial" w:hAnsi="Arial" w:cs="Arial"/>
                <w:b/>
                <w:sz w:val="18"/>
                <w:szCs w:val="18"/>
              </w:rPr>
              <w:t>Program Service Dates</w:t>
            </w:r>
          </w:p>
          <w:p w:rsidR="000644F1" w:rsidRDefault="000644F1" w:rsidP="003C2F00">
            <w:pPr>
              <w:spacing w:after="0" w:line="240" w:lineRule="auto"/>
              <w:rPr>
                <w:rFonts w:ascii="Arial" w:hAnsi="Arial" w:cs="Arial"/>
                <w:b/>
                <w:i/>
                <w:sz w:val="16"/>
                <w:szCs w:val="16"/>
              </w:rPr>
            </w:pP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jc w:val="center"/>
              <w:rPr>
                <w:rFonts w:ascii="Arial" w:hAnsi="Arial" w:cs="Arial"/>
                <w:sz w:val="18"/>
                <w:szCs w:val="18"/>
              </w:rPr>
            </w:pPr>
          </w:p>
          <w:p w:rsidR="000644F1" w:rsidRDefault="000644F1" w:rsidP="003C2F00">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496D8B">
              <w:rPr>
                <w:rFonts w:ascii="Arial" w:hAnsi="Arial" w:cs="Arial"/>
                <w:sz w:val="18"/>
                <w:szCs w:val="18"/>
              </w:rPr>
            </w:r>
            <w:r w:rsidR="00496D8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Afterschool</w:t>
            </w:r>
          </w:p>
          <w:p w:rsidR="000644F1" w:rsidRDefault="000644F1" w:rsidP="003C2F00">
            <w:pPr>
              <w:spacing w:after="0" w:line="240" w:lineRule="auto"/>
              <w:jc w:val="center"/>
              <w:rPr>
                <w:rFonts w:ascii="Arial" w:hAnsi="Arial" w:cs="Arial"/>
                <w:sz w:val="18"/>
                <w:szCs w:val="18"/>
              </w:rPr>
            </w:pPr>
            <w:r>
              <w:rPr>
                <w:rFonts w:ascii="Arial" w:hAnsi="Arial" w:cs="Arial"/>
                <w:sz w:val="18"/>
                <w:szCs w:val="18"/>
              </w:rPr>
              <w:t>Months of Operation</w:t>
            </w:r>
          </w:p>
          <w:p w:rsidR="000644F1" w:rsidRDefault="000644F1" w:rsidP="003C2F00">
            <w:pPr>
              <w:spacing w:after="0" w:line="240" w:lineRule="auto"/>
              <w:jc w:val="center"/>
              <w:rPr>
                <w:rFonts w:ascii="Arial" w:hAnsi="Arial" w:cs="Arial"/>
                <w:sz w:val="18"/>
                <w:szCs w:val="18"/>
              </w:rPr>
            </w:pPr>
            <w:r>
              <w:rPr>
                <w:rFonts w:ascii="Arial" w:hAnsi="Arial" w:cs="Arial"/>
                <w:i/>
                <w:sz w:val="16"/>
                <w:szCs w:val="16"/>
              </w:rPr>
              <w:t>(8/8/17) - (5/19/18)</w:t>
            </w:r>
            <w:r>
              <w:rPr>
                <w:rFonts w:ascii="Arial" w:hAnsi="Arial" w:cs="Arial"/>
                <w:sz w:val="18"/>
                <w:szCs w:val="18"/>
              </w:rPr>
              <w:t>:</w:t>
            </w:r>
          </w:p>
          <w:p w:rsidR="000644F1" w:rsidRDefault="000644F1" w:rsidP="003C2F00">
            <w:pPr>
              <w:spacing w:after="0" w:line="240" w:lineRule="auto"/>
              <w:rPr>
                <w:rFonts w:ascii="Arial" w:hAnsi="Arial" w:cs="Arial"/>
                <w:sz w:val="18"/>
                <w:szCs w:val="18"/>
              </w:rPr>
            </w:pPr>
          </w:p>
          <w:p w:rsidR="000644F1" w:rsidRDefault="000644F1" w:rsidP="003C2F00">
            <w:pPr>
              <w:spacing w:after="0" w:line="240" w:lineRule="auto"/>
              <w:jc w:val="center"/>
              <w:rPr>
                <w:rFonts w:ascii="Arial" w:hAnsi="Arial" w:cs="Arial"/>
                <w:b/>
                <w:sz w:val="18"/>
                <w:szCs w:val="18"/>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496D8B">
              <w:rPr>
                <w:rFonts w:ascii="Arial" w:hAnsi="Arial" w:cs="Arial"/>
                <w:sz w:val="18"/>
                <w:szCs w:val="18"/>
              </w:rPr>
            </w:r>
            <w:r w:rsidR="00496D8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Summer</w:t>
            </w:r>
          </w:p>
          <w:p w:rsidR="000644F1" w:rsidRDefault="000644F1" w:rsidP="003C2F00">
            <w:pPr>
              <w:spacing w:after="0" w:line="240" w:lineRule="auto"/>
              <w:jc w:val="center"/>
              <w:rPr>
                <w:rFonts w:ascii="Arial" w:hAnsi="Arial" w:cs="Arial"/>
                <w:sz w:val="18"/>
                <w:szCs w:val="18"/>
              </w:rPr>
            </w:pPr>
            <w:r>
              <w:rPr>
                <w:rFonts w:ascii="Arial" w:hAnsi="Arial" w:cs="Arial"/>
                <w:sz w:val="18"/>
                <w:szCs w:val="18"/>
              </w:rPr>
              <w:t xml:space="preserve">Months of Operation </w:t>
            </w:r>
          </w:p>
          <w:p w:rsidR="000644F1" w:rsidRDefault="000644F1" w:rsidP="003C2F00">
            <w:pPr>
              <w:spacing w:after="0" w:line="240" w:lineRule="auto"/>
              <w:jc w:val="center"/>
              <w:rPr>
                <w:rFonts w:ascii="Arial" w:hAnsi="Arial" w:cs="Arial"/>
                <w:sz w:val="18"/>
                <w:szCs w:val="18"/>
              </w:rPr>
            </w:pPr>
            <w:r>
              <w:rPr>
                <w:rFonts w:ascii="Arial" w:hAnsi="Arial" w:cs="Arial"/>
                <w:i/>
                <w:sz w:val="16"/>
                <w:szCs w:val="16"/>
              </w:rPr>
              <w:t>(5/29/18) - (7/20/18)</w:t>
            </w:r>
            <w:r>
              <w:rPr>
                <w:rFonts w:ascii="Arial" w:hAnsi="Arial" w:cs="Arial"/>
                <w:sz w:val="18"/>
                <w:szCs w:val="18"/>
              </w:rPr>
              <w:t>:</w:t>
            </w:r>
          </w:p>
          <w:p w:rsidR="000644F1" w:rsidRDefault="000644F1" w:rsidP="003C2F00">
            <w:pPr>
              <w:spacing w:after="0" w:line="240" w:lineRule="auto"/>
              <w:rPr>
                <w:rFonts w:ascii="Arial" w:hAnsi="Arial" w:cs="Arial"/>
                <w:sz w:val="18"/>
                <w:szCs w:val="18"/>
              </w:rPr>
            </w:pPr>
          </w:p>
          <w:p w:rsidR="000644F1" w:rsidRDefault="000644F1" w:rsidP="003C2F00">
            <w:pPr>
              <w:spacing w:after="0" w:line="240" w:lineRule="auto"/>
              <w:jc w:val="center"/>
              <w:rPr>
                <w:rFonts w:ascii="Arial" w:hAnsi="Arial" w:cs="Arial"/>
                <w:b/>
                <w:sz w:val="18"/>
                <w:szCs w:val="18"/>
              </w:rPr>
            </w:pPr>
          </w:p>
        </w:tc>
      </w:tr>
      <w:tr w:rsidR="000644F1" w:rsidTr="003C2F00">
        <w:trPr>
          <w:trHeight w:val="332"/>
        </w:trPr>
        <w:tc>
          <w:tcPr>
            <w:tcW w:w="3600" w:type="dxa"/>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b/>
                <w:sz w:val="18"/>
                <w:szCs w:val="18"/>
              </w:rPr>
            </w:pPr>
            <w:r>
              <w:rPr>
                <w:rFonts w:ascii="Arial" w:hAnsi="Arial" w:cs="Arial"/>
                <w:b/>
                <w:sz w:val="18"/>
                <w:szCs w:val="18"/>
              </w:rPr>
              <w:t>Program Operation Hours</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jc w:val="center"/>
              <w:rPr>
                <w:rFonts w:ascii="Arial" w:hAnsi="Arial" w:cs="Arial"/>
                <w:sz w:val="18"/>
                <w:szCs w:val="18"/>
              </w:rPr>
            </w:pPr>
            <w:r>
              <w:rPr>
                <w:rFonts w:ascii="Arial" w:hAnsi="Arial" w:cs="Arial"/>
                <w:sz w:val="18"/>
                <w:szCs w:val="18"/>
              </w:rPr>
              <w:t>2:00-8:00pm</w:t>
            </w: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jc w:val="center"/>
              <w:rPr>
                <w:rFonts w:ascii="Arial" w:hAnsi="Arial" w:cs="Arial"/>
                <w:sz w:val="18"/>
                <w:szCs w:val="18"/>
              </w:rPr>
            </w:pPr>
            <w:r>
              <w:rPr>
                <w:rFonts w:ascii="Arial" w:hAnsi="Arial" w:cs="Arial"/>
                <w:sz w:val="18"/>
                <w:szCs w:val="18"/>
              </w:rPr>
              <w:t>7:30am-6:00pm</w:t>
            </w:r>
          </w:p>
        </w:tc>
      </w:tr>
      <w:tr w:rsidR="000644F1" w:rsidTr="003C2F00">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r>
              <w:rPr>
                <w:rFonts w:ascii="Arial" w:hAnsi="Arial" w:cs="Arial"/>
                <w:b/>
                <w:sz w:val="18"/>
                <w:szCs w:val="18"/>
              </w:rPr>
              <w:t>Positive Youth Development Services</w:t>
            </w:r>
          </w:p>
          <w:p w:rsidR="000644F1" w:rsidRDefault="000644F1" w:rsidP="003C2F00">
            <w:pPr>
              <w:spacing w:after="0" w:line="240" w:lineRule="auto"/>
              <w:rPr>
                <w:rFonts w:ascii="Arial" w:hAnsi="Arial" w:cs="Arial"/>
                <w:sz w:val="18"/>
                <w:szCs w:val="18"/>
              </w:rPr>
            </w:pPr>
          </w:p>
        </w:tc>
        <w:tc>
          <w:tcPr>
            <w:tcW w:w="7650" w:type="dxa"/>
            <w:gridSpan w:val="7"/>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jc w:val="center"/>
              <w:rPr>
                <w:rFonts w:ascii="Arial" w:hAnsi="Arial" w:cs="Arial"/>
                <w:sz w:val="18"/>
                <w:szCs w:val="18"/>
              </w:rPr>
            </w:pPr>
          </w:p>
          <w:p w:rsidR="000644F1" w:rsidRDefault="000644F1" w:rsidP="003C2F00">
            <w:pPr>
              <w:spacing w:after="0" w:line="240" w:lineRule="auto"/>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496D8B">
              <w:rPr>
                <w:rFonts w:ascii="Arial" w:hAnsi="Arial" w:cs="Arial"/>
                <w:sz w:val="18"/>
                <w:szCs w:val="18"/>
              </w:rPr>
            </w:r>
            <w:r w:rsidR="00496D8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Project-based Learning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496D8B">
              <w:rPr>
                <w:rFonts w:ascii="Arial" w:hAnsi="Arial" w:cs="Arial"/>
                <w:sz w:val="18"/>
                <w:szCs w:val="18"/>
              </w:rPr>
            </w:r>
            <w:r w:rsidR="00496D8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Youth Apprenticeships    </w:t>
            </w: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496D8B">
              <w:rPr>
                <w:rFonts w:ascii="Arial" w:hAnsi="Arial" w:cs="Arial"/>
                <w:sz w:val="18"/>
                <w:szCs w:val="18"/>
              </w:rPr>
            </w:r>
            <w:r w:rsidR="00496D8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Enrichment and Well-being     </w:t>
            </w:r>
          </w:p>
          <w:p w:rsidR="000644F1" w:rsidRDefault="000644F1" w:rsidP="003C2F00">
            <w:pPr>
              <w:spacing w:after="0" w:line="240" w:lineRule="auto"/>
              <w:jc w:val="center"/>
              <w:rPr>
                <w:rFonts w:ascii="Arial" w:hAnsi="Arial" w:cs="Arial"/>
                <w:sz w:val="18"/>
                <w:szCs w:val="18"/>
              </w:rPr>
            </w:pPr>
          </w:p>
        </w:tc>
      </w:tr>
      <w:tr w:rsidR="000644F1" w:rsidTr="003C2F00">
        <w:trPr>
          <w:trHeight w:val="144"/>
        </w:trPr>
        <w:tc>
          <w:tcPr>
            <w:tcW w:w="3600" w:type="dxa"/>
            <w:vMerge w:val="restart"/>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r>
              <w:rPr>
                <w:rFonts w:ascii="Arial" w:hAnsi="Arial" w:cs="Arial"/>
                <w:b/>
                <w:sz w:val="18"/>
                <w:szCs w:val="18"/>
              </w:rPr>
              <w:t>Type of Programs Offered</w:t>
            </w:r>
          </w:p>
          <w:p w:rsidR="000644F1" w:rsidRDefault="000644F1" w:rsidP="003C2F00">
            <w:pPr>
              <w:spacing w:after="0" w:line="240" w:lineRule="auto"/>
              <w:rPr>
                <w:rFonts w:ascii="Arial" w:hAnsi="Arial" w:cs="Arial"/>
                <w:i/>
                <w:sz w:val="16"/>
                <w:szCs w:val="16"/>
              </w:rPr>
            </w:pPr>
          </w:p>
        </w:tc>
        <w:tc>
          <w:tcPr>
            <w:tcW w:w="1777" w:type="dxa"/>
            <w:tcBorders>
              <w:top w:val="single" w:sz="4" w:space="0" w:color="auto"/>
              <w:left w:val="single" w:sz="4" w:space="0" w:color="auto"/>
              <w:bottom w:val="nil"/>
              <w:right w:val="nil"/>
            </w:tcBorders>
            <w:vAlign w:val="center"/>
          </w:tcPr>
          <w:p w:rsidR="000644F1" w:rsidRDefault="000644F1" w:rsidP="003C2F00">
            <w:pPr>
              <w:spacing w:after="0" w:line="240" w:lineRule="auto"/>
              <w:rPr>
                <w:rFonts w:ascii="Arial" w:hAnsi="Arial" w:cs="Arial"/>
                <w:sz w:val="16"/>
                <w:szCs w:val="16"/>
              </w:rPr>
            </w:pPr>
          </w:p>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Check1"/>
                  <w:enabled/>
                  <w:calcOnExit w:val="0"/>
                  <w:checkBox>
                    <w:sizeAuto/>
                    <w:default w:val="1"/>
                  </w:checkBox>
                </w:ffData>
              </w:fldChar>
            </w:r>
            <w:bookmarkStart w:id="1" w:name="Check1"/>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fldChar w:fldCharType="end"/>
            </w:r>
            <w:bookmarkEnd w:id="1"/>
            <w:r>
              <w:rPr>
                <w:rFonts w:ascii="Arial" w:hAnsi="Arial" w:cs="Arial"/>
                <w:sz w:val="16"/>
                <w:szCs w:val="16"/>
              </w:rPr>
              <w:t xml:space="preserve"> Science</w:t>
            </w:r>
          </w:p>
        </w:tc>
        <w:tc>
          <w:tcPr>
            <w:tcW w:w="2292" w:type="dxa"/>
            <w:gridSpan w:val="4"/>
            <w:tcBorders>
              <w:top w:val="single" w:sz="4" w:space="0" w:color="auto"/>
              <w:left w:val="nil"/>
              <w:bottom w:val="nil"/>
              <w:right w:val="nil"/>
            </w:tcBorders>
            <w:vAlign w:val="center"/>
          </w:tcPr>
          <w:p w:rsidR="000644F1" w:rsidRDefault="000644F1" w:rsidP="003C2F00">
            <w:pPr>
              <w:spacing w:after="0" w:line="240" w:lineRule="auto"/>
              <w:rPr>
                <w:rFonts w:ascii="Arial" w:hAnsi="Arial" w:cs="Arial"/>
                <w:sz w:val="16"/>
                <w:szCs w:val="16"/>
              </w:rPr>
            </w:pPr>
          </w:p>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Check2"/>
                  <w:enabled/>
                  <w:calcOnExit w:val="0"/>
                  <w:checkBox>
                    <w:sizeAuto/>
                    <w:default w:val="1"/>
                  </w:checkBox>
                </w:ffData>
              </w:fldChar>
            </w:r>
            <w:bookmarkStart w:id="2" w:name="Check2"/>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fldChar w:fldCharType="end"/>
            </w:r>
            <w:bookmarkEnd w:id="2"/>
            <w:r>
              <w:rPr>
                <w:rFonts w:ascii="Arial" w:hAnsi="Arial" w:cs="Arial"/>
                <w:sz w:val="16"/>
                <w:szCs w:val="16"/>
              </w:rPr>
              <w:t xml:space="preserve"> Technology</w:t>
            </w:r>
          </w:p>
        </w:tc>
        <w:tc>
          <w:tcPr>
            <w:tcW w:w="3581" w:type="dxa"/>
            <w:gridSpan w:val="2"/>
            <w:tcBorders>
              <w:top w:val="single" w:sz="4" w:space="0" w:color="auto"/>
              <w:left w:val="nil"/>
              <w:bottom w:val="nil"/>
              <w:right w:val="single" w:sz="4" w:space="0" w:color="auto"/>
            </w:tcBorders>
            <w:vAlign w:val="center"/>
          </w:tcPr>
          <w:p w:rsidR="000644F1" w:rsidRDefault="000644F1" w:rsidP="003C2F00">
            <w:pPr>
              <w:spacing w:after="0" w:line="240" w:lineRule="auto"/>
              <w:rPr>
                <w:rFonts w:ascii="Arial" w:hAnsi="Arial" w:cs="Arial"/>
                <w:sz w:val="16"/>
                <w:szCs w:val="16"/>
              </w:rPr>
            </w:pPr>
          </w:p>
        </w:tc>
      </w:tr>
      <w:tr w:rsidR="000644F1"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bookmarkStart w:id="3" w:name="Check4"/>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fldChar w:fldCharType="end"/>
            </w:r>
            <w:bookmarkEnd w:id="3"/>
            <w:r>
              <w:rPr>
                <w:rFonts w:ascii="Arial" w:hAnsi="Arial" w:cs="Arial"/>
                <w:sz w:val="16"/>
                <w:szCs w:val="16"/>
              </w:rPr>
              <w:t xml:space="preserve"> Engineering</w:t>
            </w:r>
          </w:p>
        </w:tc>
        <w:tc>
          <w:tcPr>
            <w:tcW w:w="2292" w:type="dxa"/>
            <w:gridSpan w:val="4"/>
            <w:tcBorders>
              <w:top w:val="nil"/>
              <w:left w:val="nil"/>
              <w:bottom w:val="nil"/>
              <w:right w:val="nil"/>
            </w:tcBorders>
            <w:vAlign w:val="center"/>
            <w:hideMark/>
          </w:tcPr>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Check5"/>
                  <w:enabled/>
                  <w:calcOnExit w:val="0"/>
                  <w:checkBox>
                    <w:sizeAuto/>
                    <w:default w:val="1"/>
                  </w:checkBox>
                </w:ffData>
              </w:fldChar>
            </w:r>
            <w:bookmarkStart w:id="4" w:name="Check5"/>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fldChar w:fldCharType="end"/>
            </w:r>
            <w:bookmarkEnd w:id="4"/>
            <w:r>
              <w:rPr>
                <w:rFonts w:ascii="Arial" w:hAnsi="Arial" w:cs="Arial"/>
                <w:sz w:val="16"/>
                <w:szCs w:val="16"/>
              </w:rPr>
              <w:t xml:space="preserve"> Arts</w:t>
            </w:r>
          </w:p>
        </w:tc>
        <w:tc>
          <w:tcPr>
            <w:tcW w:w="3581" w:type="dxa"/>
            <w:gridSpan w:val="2"/>
            <w:tcBorders>
              <w:top w:val="nil"/>
              <w:left w:val="nil"/>
              <w:bottom w:val="nil"/>
              <w:right w:val="single" w:sz="4" w:space="0" w:color="auto"/>
            </w:tcBorders>
            <w:vAlign w:val="center"/>
          </w:tcPr>
          <w:p w:rsidR="000644F1" w:rsidRDefault="000644F1" w:rsidP="003C2F00">
            <w:pPr>
              <w:spacing w:after="0" w:line="240" w:lineRule="auto"/>
              <w:rPr>
                <w:rFonts w:ascii="Arial" w:hAnsi="Arial" w:cs="Arial"/>
                <w:sz w:val="16"/>
                <w:szCs w:val="16"/>
              </w:rPr>
            </w:pPr>
          </w:p>
        </w:tc>
      </w:tr>
      <w:tr w:rsidR="000644F1"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i/>
                <w:sz w:val="16"/>
                <w:szCs w:val="16"/>
              </w:rPr>
            </w:pPr>
          </w:p>
        </w:tc>
        <w:tc>
          <w:tcPr>
            <w:tcW w:w="1777" w:type="dxa"/>
            <w:tcBorders>
              <w:top w:val="nil"/>
              <w:left w:val="single" w:sz="4" w:space="0" w:color="auto"/>
              <w:bottom w:val="nil"/>
              <w:right w:val="nil"/>
            </w:tcBorders>
            <w:vAlign w:val="center"/>
            <w:hideMark/>
          </w:tcPr>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Math</w:t>
            </w:r>
          </w:p>
        </w:tc>
        <w:tc>
          <w:tcPr>
            <w:tcW w:w="2292" w:type="dxa"/>
            <w:gridSpan w:val="4"/>
            <w:tcBorders>
              <w:top w:val="nil"/>
              <w:left w:val="nil"/>
              <w:bottom w:val="nil"/>
              <w:right w:val="nil"/>
            </w:tcBorders>
            <w:vAlign w:val="center"/>
            <w:hideMark/>
          </w:tcPr>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Health/Physical Activity</w:t>
            </w:r>
          </w:p>
        </w:tc>
        <w:tc>
          <w:tcPr>
            <w:tcW w:w="3581" w:type="dxa"/>
            <w:gridSpan w:val="2"/>
            <w:tcBorders>
              <w:top w:val="nil"/>
              <w:left w:val="nil"/>
              <w:bottom w:val="nil"/>
              <w:right w:val="single" w:sz="4" w:space="0" w:color="auto"/>
            </w:tcBorders>
            <w:vAlign w:val="center"/>
          </w:tcPr>
          <w:p w:rsidR="000644F1" w:rsidRDefault="000644F1" w:rsidP="003C2F00">
            <w:pPr>
              <w:spacing w:after="0" w:line="240" w:lineRule="auto"/>
              <w:rPr>
                <w:rFonts w:ascii="Arial" w:hAnsi="Arial" w:cs="Arial"/>
                <w:sz w:val="16"/>
                <w:szCs w:val="16"/>
              </w:rPr>
            </w:pPr>
          </w:p>
        </w:tc>
      </w:tr>
      <w:tr w:rsidR="000644F1" w:rsidTr="003C2F00">
        <w:trPr>
          <w:trHeight w:val="336"/>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i/>
                <w:sz w:val="16"/>
                <w:szCs w:val="16"/>
              </w:rPr>
            </w:pPr>
          </w:p>
        </w:tc>
        <w:tc>
          <w:tcPr>
            <w:tcW w:w="7650" w:type="dxa"/>
            <w:gridSpan w:val="7"/>
            <w:tcBorders>
              <w:top w:val="nil"/>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sz w:val="16"/>
                <w:szCs w:val="16"/>
              </w:rPr>
            </w:pPr>
          </w:p>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Well-Being Program  (please indicate):</w:t>
            </w:r>
          </w:p>
          <w:p w:rsidR="000644F1" w:rsidRDefault="000644F1" w:rsidP="003C2F00">
            <w:pPr>
              <w:spacing w:after="0" w:line="240" w:lineRule="auto"/>
              <w:rPr>
                <w:rFonts w:ascii="Arial" w:hAnsi="Arial" w:cs="Arial"/>
                <w:sz w:val="16"/>
                <w:szCs w:val="16"/>
              </w:rPr>
            </w:pPr>
          </w:p>
          <w:p w:rsidR="000644F1" w:rsidRDefault="000644F1" w:rsidP="003C2F00">
            <w:pPr>
              <w:spacing w:after="0" w:line="240" w:lineRule="auto"/>
              <w:rPr>
                <w:rFonts w:ascii="Arial" w:hAnsi="Arial" w:cs="Arial"/>
                <w:sz w:val="16"/>
                <w:szCs w:val="16"/>
              </w:rPr>
            </w:pPr>
            <w:r>
              <w:rPr>
                <w:rFonts w:ascii="Arial" w:hAnsi="Arial" w:cs="Arial"/>
                <w:sz w:val="16"/>
                <w:szCs w:val="16"/>
              </w:rPr>
              <w:fldChar w:fldCharType="begin">
                <w:ffData>
                  <w:name w:val="Check7"/>
                  <w:enabled/>
                  <w:calcOnExit w:val="0"/>
                  <w:checkBox>
                    <w:sizeAuto/>
                    <w:default w:val="0"/>
                  </w:checkBox>
                </w:ffData>
              </w:fldChar>
            </w:r>
            <w:bookmarkStart w:id="5" w:name="Check7"/>
            <w:r>
              <w:rPr>
                <w:rFonts w:ascii="Arial" w:hAnsi="Arial" w:cs="Arial"/>
                <w:sz w:val="16"/>
                <w:szCs w:val="16"/>
              </w:rPr>
              <w:instrText xml:space="preserve"> FORMCHECKBOX </w:instrText>
            </w:r>
            <w:r w:rsidR="00496D8B">
              <w:rPr>
                <w:rFonts w:ascii="Arial" w:hAnsi="Arial" w:cs="Arial"/>
                <w:sz w:val="16"/>
                <w:szCs w:val="16"/>
              </w:rPr>
            </w:r>
            <w:r w:rsidR="00496D8B">
              <w:rPr>
                <w:rFonts w:ascii="Arial" w:hAnsi="Arial" w:cs="Arial"/>
                <w:sz w:val="16"/>
                <w:szCs w:val="16"/>
              </w:rPr>
              <w:fldChar w:fldCharType="separate"/>
            </w:r>
            <w:r>
              <w:fldChar w:fldCharType="end"/>
            </w:r>
            <w:bookmarkEnd w:id="5"/>
            <w:r>
              <w:rPr>
                <w:rFonts w:ascii="Arial" w:hAnsi="Arial" w:cs="Arial"/>
                <w:sz w:val="16"/>
                <w:szCs w:val="16"/>
              </w:rPr>
              <w:t xml:space="preserve"> Other (please indicate): </w:t>
            </w:r>
          </w:p>
        </w:tc>
      </w:tr>
      <w:tr w:rsidR="000644F1" w:rsidTr="003C2F00">
        <w:trPr>
          <w:trHeight w:val="984"/>
        </w:trPr>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t xml:space="preserve">Types of Activities Offered to youth participants/members </w:t>
            </w:r>
          </w:p>
          <w:p w:rsidR="000644F1" w:rsidRDefault="000644F1" w:rsidP="003C2F00">
            <w:pPr>
              <w:spacing w:after="0" w:line="240" w:lineRule="auto"/>
              <w:rPr>
                <w:rFonts w:ascii="Arial" w:hAnsi="Arial" w:cs="Arial"/>
                <w:b/>
                <w:i/>
                <w:sz w:val="16"/>
                <w:szCs w:val="16"/>
              </w:rPr>
            </w:pPr>
          </w:p>
        </w:tc>
        <w:tc>
          <w:tcPr>
            <w:tcW w:w="7650" w:type="dxa"/>
            <w:gridSpan w:val="7"/>
            <w:tcBorders>
              <w:top w:val="single" w:sz="4" w:space="0" w:color="auto"/>
              <w:left w:val="single" w:sz="4" w:space="0" w:color="auto"/>
              <w:bottom w:val="single" w:sz="4" w:space="0" w:color="auto"/>
              <w:right w:val="single" w:sz="4" w:space="0" w:color="auto"/>
            </w:tcBorders>
            <w:hideMark/>
          </w:tcPr>
          <w:p w:rsidR="000644F1" w:rsidRDefault="000644F1" w:rsidP="003C2F00">
            <w:pPr>
              <w:spacing w:after="0" w:line="240" w:lineRule="auto"/>
              <w:rPr>
                <w:rFonts w:ascii="Arial" w:hAnsi="Arial" w:cs="Arial"/>
                <w:b/>
                <w:sz w:val="18"/>
                <w:szCs w:val="18"/>
              </w:rPr>
            </w:pPr>
            <w:r>
              <w:rPr>
                <w:rFonts w:ascii="Arial" w:hAnsi="Arial" w:cs="Arial"/>
                <w:b/>
                <w:sz w:val="18"/>
                <w:szCs w:val="18"/>
              </w:rPr>
              <w:t>Academic Success Programs include College Bound, Book Clubs, Summer Brain Gain, Diplomas 2 Degrees, and Math Clubs</w:t>
            </w:r>
          </w:p>
          <w:p w:rsidR="000644F1" w:rsidRDefault="000644F1" w:rsidP="003C2F00">
            <w:pPr>
              <w:spacing w:after="0" w:line="240" w:lineRule="auto"/>
              <w:rPr>
                <w:rFonts w:ascii="Arial" w:hAnsi="Arial" w:cs="Arial"/>
                <w:b/>
                <w:sz w:val="18"/>
                <w:szCs w:val="18"/>
              </w:rPr>
            </w:pPr>
            <w:r>
              <w:rPr>
                <w:rFonts w:ascii="Arial" w:hAnsi="Arial" w:cs="Arial"/>
                <w:b/>
                <w:sz w:val="18"/>
                <w:szCs w:val="18"/>
              </w:rPr>
              <w:t>Healthy Lifestyles Program include Triple Play, Soccer for Success, Making Proud Choices!, Positive Sprouts, and SPARK</w:t>
            </w:r>
          </w:p>
          <w:p w:rsidR="000644F1" w:rsidRDefault="000644F1" w:rsidP="003C2F00">
            <w:pPr>
              <w:spacing w:after="0" w:line="240" w:lineRule="auto"/>
              <w:rPr>
                <w:rFonts w:ascii="Arial" w:hAnsi="Arial" w:cs="Arial"/>
                <w:b/>
                <w:sz w:val="18"/>
                <w:szCs w:val="18"/>
              </w:rPr>
            </w:pPr>
            <w:r>
              <w:rPr>
                <w:rFonts w:ascii="Arial" w:hAnsi="Arial" w:cs="Arial"/>
                <w:b/>
                <w:sz w:val="18"/>
                <w:szCs w:val="18"/>
              </w:rPr>
              <w:t>Character and Leadership Programs include Youth of the Year, leadership clubs, Passport to Manhood, Global Girls, and Teen Poetry Slam</w:t>
            </w:r>
          </w:p>
        </w:tc>
      </w:tr>
      <w:tr w:rsidR="000644F1" w:rsidTr="003C2F00">
        <w:trPr>
          <w:trHeight w:val="651"/>
        </w:trPr>
        <w:tc>
          <w:tcPr>
            <w:tcW w:w="3600" w:type="dxa"/>
            <w:tcBorders>
              <w:top w:val="single" w:sz="4" w:space="0" w:color="auto"/>
              <w:left w:val="single" w:sz="4" w:space="0" w:color="auto"/>
              <w:bottom w:val="single" w:sz="4" w:space="0" w:color="auto"/>
              <w:right w:val="single" w:sz="4" w:space="0" w:color="auto"/>
            </w:tcBorders>
            <w:vAlign w:val="center"/>
          </w:tcPr>
          <w:p w:rsidR="000644F1" w:rsidRDefault="000644F1" w:rsidP="003C2F00">
            <w:pPr>
              <w:spacing w:after="0" w:line="240" w:lineRule="auto"/>
              <w:rPr>
                <w:rFonts w:ascii="Arial" w:hAnsi="Arial" w:cs="Arial"/>
                <w:b/>
                <w:sz w:val="18"/>
                <w:szCs w:val="18"/>
              </w:rPr>
            </w:pPr>
            <w:r>
              <w:rPr>
                <w:rFonts w:ascii="Arial" w:hAnsi="Arial" w:cs="Arial"/>
                <w:b/>
                <w:sz w:val="18"/>
                <w:szCs w:val="18"/>
              </w:rPr>
              <w:t xml:space="preserve">Types of Activities Offered to Families </w:t>
            </w:r>
          </w:p>
          <w:p w:rsidR="000644F1" w:rsidRDefault="000644F1" w:rsidP="003C2F00">
            <w:pPr>
              <w:spacing w:after="0" w:line="240" w:lineRule="auto"/>
              <w:rPr>
                <w:rFonts w:ascii="Arial" w:hAnsi="Arial" w:cs="Arial"/>
                <w:b/>
                <w:sz w:val="16"/>
                <w:szCs w:val="16"/>
              </w:rPr>
            </w:pPr>
          </w:p>
        </w:tc>
        <w:tc>
          <w:tcPr>
            <w:tcW w:w="7650" w:type="dxa"/>
            <w:gridSpan w:val="7"/>
            <w:tcBorders>
              <w:top w:val="single" w:sz="4" w:space="0" w:color="auto"/>
              <w:left w:val="single" w:sz="4" w:space="0" w:color="auto"/>
              <w:bottom w:val="single" w:sz="4" w:space="0" w:color="auto"/>
              <w:right w:val="single" w:sz="4" w:space="0" w:color="auto"/>
            </w:tcBorders>
          </w:tcPr>
          <w:p w:rsidR="000644F1" w:rsidRDefault="000644F1" w:rsidP="003C2F00">
            <w:pPr>
              <w:spacing w:after="0" w:line="240" w:lineRule="auto"/>
              <w:rPr>
                <w:rFonts w:ascii="Arial" w:hAnsi="Arial" w:cs="Arial"/>
                <w:sz w:val="18"/>
                <w:szCs w:val="18"/>
              </w:rPr>
            </w:pPr>
            <w:r>
              <w:rPr>
                <w:rFonts w:ascii="Arial" w:hAnsi="Arial" w:cs="Arial"/>
                <w:sz w:val="18"/>
                <w:szCs w:val="18"/>
              </w:rPr>
              <w:t xml:space="preserve">Parents are encouraged to attend family engagement events throughout the year. </w:t>
            </w:r>
          </w:p>
          <w:p w:rsidR="000644F1" w:rsidRDefault="000644F1" w:rsidP="003C2F00">
            <w:pPr>
              <w:spacing w:after="0" w:line="240" w:lineRule="auto"/>
              <w:rPr>
                <w:rFonts w:ascii="Arial" w:hAnsi="Arial" w:cs="Arial"/>
                <w:sz w:val="18"/>
                <w:szCs w:val="18"/>
              </w:rPr>
            </w:pPr>
          </w:p>
        </w:tc>
      </w:tr>
      <w:tr w:rsidR="000644F1" w:rsidTr="003C2F00">
        <w:tc>
          <w:tcPr>
            <w:tcW w:w="3600" w:type="dxa"/>
            <w:vMerge w:val="restart"/>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rPr>
                <w:rFonts w:ascii="Arial" w:hAnsi="Arial" w:cs="Arial"/>
                <w:b/>
                <w:sz w:val="18"/>
                <w:szCs w:val="18"/>
              </w:rPr>
            </w:pPr>
          </w:p>
          <w:p w:rsidR="000644F1" w:rsidRDefault="000644F1" w:rsidP="003C2F00">
            <w:pPr>
              <w:spacing w:after="0" w:line="240" w:lineRule="auto"/>
              <w:rPr>
                <w:rFonts w:ascii="Arial" w:hAnsi="Arial" w:cs="Arial"/>
                <w:b/>
                <w:sz w:val="18"/>
                <w:szCs w:val="18"/>
              </w:rPr>
            </w:pPr>
            <w:r>
              <w:rPr>
                <w:rFonts w:ascii="Arial" w:hAnsi="Arial" w:cs="Arial"/>
                <w:b/>
                <w:sz w:val="18"/>
                <w:szCs w:val="18"/>
              </w:rPr>
              <w:lastRenderedPageBreak/>
              <w:t>Program Contact Information</w:t>
            </w:r>
          </w:p>
          <w:p w:rsidR="000644F1" w:rsidRDefault="000644F1" w:rsidP="003C2F00">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jc w:val="center"/>
              <w:rPr>
                <w:rFonts w:ascii="Arial" w:hAnsi="Arial" w:cs="Arial"/>
                <w:sz w:val="18"/>
                <w:szCs w:val="18"/>
              </w:rPr>
            </w:pPr>
          </w:p>
          <w:p w:rsidR="000644F1" w:rsidRDefault="000644F1" w:rsidP="003C2F00">
            <w:pPr>
              <w:spacing w:after="0" w:line="240" w:lineRule="auto"/>
              <w:jc w:val="center"/>
              <w:rPr>
                <w:rFonts w:ascii="Arial" w:hAnsi="Arial" w:cs="Arial"/>
                <w:sz w:val="18"/>
                <w:szCs w:val="18"/>
              </w:rPr>
            </w:pPr>
            <w:r>
              <w:rPr>
                <w:rFonts w:ascii="Arial" w:hAnsi="Arial" w:cs="Arial"/>
                <w:sz w:val="18"/>
                <w:szCs w:val="18"/>
              </w:rPr>
              <w:lastRenderedPageBreak/>
              <w:t>Representative</w:t>
            </w:r>
          </w:p>
          <w:p w:rsidR="000644F1" w:rsidRDefault="000644F1" w:rsidP="003C2F00">
            <w:pPr>
              <w:spacing w:after="0" w:line="240" w:lineRule="auto"/>
              <w:jc w:val="center"/>
              <w:rPr>
                <w:rFonts w:ascii="Arial" w:hAnsi="Arial" w:cs="Arial"/>
                <w:sz w:val="18"/>
                <w:szCs w:val="18"/>
              </w:rPr>
            </w:pPr>
            <w:r>
              <w:rPr>
                <w:rFonts w:ascii="Arial" w:hAnsi="Arial" w:cs="Arial"/>
                <w:sz w:val="18"/>
                <w:szCs w:val="18"/>
              </w:rPr>
              <w:t>Name</w:t>
            </w: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jc w:val="center"/>
              <w:rPr>
                <w:rFonts w:ascii="Arial" w:hAnsi="Arial" w:cs="Arial"/>
                <w:sz w:val="18"/>
                <w:szCs w:val="18"/>
              </w:rPr>
            </w:pPr>
          </w:p>
          <w:p w:rsidR="000644F1" w:rsidRDefault="000644F1" w:rsidP="003C2F00">
            <w:pPr>
              <w:spacing w:after="0" w:line="240" w:lineRule="auto"/>
              <w:jc w:val="center"/>
              <w:rPr>
                <w:rFonts w:ascii="Arial" w:hAnsi="Arial" w:cs="Arial"/>
                <w:sz w:val="18"/>
                <w:szCs w:val="18"/>
              </w:rPr>
            </w:pPr>
            <w:r>
              <w:rPr>
                <w:rFonts w:ascii="Arial" w:hAnsi="Arial" w:cs="Arial"/>
                <w:sz w:val="18"/>
                <w:szCs w:val="18"/>
              </w:rPr>
              <w:lastRenderedPageBreak/>
              <w:t>Phone Number</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jc w:val="center"/>
              <w:rPr>
                <w:rFonts w:ascii="Arial" w:hAnsi="Arial" w:cs="Arial"/>
                <w:sz w:val="18"/>
                <w:szCs w:val="18"/>
              </w:rPr>
            </w:pPr>
          </w:p>
          <w:p w:rsidR="000644F1" w:rsidRDefault="000644F1" w:rsidP="003C2F00">
            <w:pPr>
              <w:spacing w:after="0" w:line="240" w:lineRule="auto"/>
              <w:jc w:val="center"/>
              <w:rPr>
                <w:rFonts w:ascii="Arial" w:hAnsi="Arial" w:cs="Arial"/>
                <w:sz w:val="18"/>
                <w:szCs w:val="18"/>
              </w:rPr>
            </w:pPr>
            <w:r>
              <w:rPr>
                <w:rFonts w:ascii="Arial" w:hAnsi="Arial" w:cs="Arial"/>
                <w:sz w:val="18"/>
                <w:szCs w:val="18"/>
              </w:rPr>
              <w:lastRenderedPageBreak/>
              <w:t>Website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jc w:val="center"/>
              <w:rPr>
                <w:rFonts w:ascii="Arial" w:hAnsi="Arial" w:cs="Arial"/>
                <w:sz w:val="18"/>
                <w:szCs w:val="18"/>
              </w:rPr>
            </w:pPr>
          </w:p>
          <w:p w:rsidR="000644F1" w:rsidRDefault="000644F1" w:rsidP="003C2F00">
            <w:pPr>
              <w:spacing w:after="0" w:line="240" w:lineRule="auto"/>
              <w:jc w:val="center"/>
              <w:rPr>
                <w:rFonts w:ascii="Arial" w:hAnsi="Arial" w:cs="Arial"/>
                <w:sz w:val="18"/>
                <w:szCs w:val="18"/>
              </w:rPr>
            </w:pPr>
            <w:r>
              <w:rPr>
                <w:rFonts w:ascii="Arial" w:hAnsi="Arial" w:cs="Arial"/>
                <w:sz w:val="18"/>
                <w:szCs w:val="18"/>
              </w:rPr>
              <w:lastRenderedPageBreak/>
              <w:t>Email Address</w:t>
            </w:r>
          </w:p>
        </w:tc>
      </w:tr>
      <w:tr w:rsidR="000644F1" w:rsidTr="003C2F00">
        <w:tc>
          <w:tcPr>
            <w:tcW w:w="3600" w:type="dxa"/>
            <w:vMerge/>
            <w:tcBorders>
              <w:top w:val="single" w:sz="4" w:space="0" w:color="auto"/>
              <w:left w:val="single" w:sz="4" w:space="0" w:color="auto"/>
              <w:bottom w:val="single" w:sz="4" w:space="0" w:color="auto"/>
              <w:right w:val="single" w:sz="4" w:space="0" w:color="auto"/>
            </w:tcBorders>
            <w:vAlign w:val="center"/>
            <w:hideMark/>
          </w:tcPr>
          <w:p w:rsidR="000644F1" w:rsidRDefault="000644F1" w:rsidP="003C2F00">
            <w:pPr>
              <w:spacing w:after="0" w:line="240" w:lineRule="auto"/>
              <w:rPr>
                <w:rFonts w:ascii="Arial" w:hAnsi="Arial" w:cs="Arial"/>
                <w:b/>
                <w:sz w:val="16"/>
                <w:szCs w:val="16"/>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rPr>
                <w:rFonts w:ascii="Arial" w:hAnsi="Arial" w:cs="Arial"/>
                <w:b/>
                <w:sz w:val="18"/>
                <w:szCs w:val="18"/>
              </w:rPr>
            </w:pPr>
            <w:r>
              <w:rPr>
                <w:rFonts w:ascii="Arial" w:hAnsi="Arial" w:cs="Arial"/>
                <w:b/>
                <w:sz w:val="18"/>
                <w:szCs w:val="18"/>
              </w:rPr>
              <w:t>Debra Carson</w:t>
            </w:r>
          </w:p>
          <w:p w:rsidR="000644F1" w:rsidRDefault="000644F1" w:rsidP="003C2F00">
            <w:pPr>
              <w:spacing w:after="0" w:line="240" w:lineRule="auto"/>
              <w:rPr>
                <w:rFonts w:ascii="Arial"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2F2F2"/>
          </w:tcPr>
          <w:p w:rsidR="000644F1" w:rsidRPr="000644F1" w:rsidRDefault="000644F1" w:rsidP="003C2F00">
            <w:pPr>
              <w:spacing w:after="0" w:line="240" w:lineRule="auto"/>
              <w:rPr>
                <w:rFonts w:ascii="Arial" w:hAnsi="Arial" w:cs="Arial"/>
                <w:b/>
                <w:sz w:val="18"/>
                <w:szCs w:val="18"/>
              </w:rPr>
            </w:pPr>
            <w:r>
              <w:rPr>
                <w:rFonts w:ascii="Arial" w:hAnsi="Arial" w:cs="Arial"/>
                <w:b/>
                <w:sz w:val="18"/>
                <w:szCs w:val="18"/>
              </w:rPr>
              <w:t>770-994-2695</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rPr>
                <w:rFonts w:ascii="Arial" w:hAnsi="Arial" w:cs="Arial"/>
                <w:b/>
                <w:sz w:val="18"/>
                <w:szCs w:val="18"/>
              </w:rPr>
            </w:pPr>
            <w:r>
              <w:rPr>
                <w:rFonts w:ascii="Arial" w:hAnsi="Arial" w:cs="Arial"/>
                <w:b/>
                <w:sz w:val="18"/>
                <w:szCs w:val="18"/>
              </w:rPr>
              <w:t>www.bgcma.org</w:t>
            </w:r>
          </w:p>
          <w:p w:rsidR="000644F1" w:rsidRDefault="000644F1" w:rsidP="003C2F00">
            <w:pPr>
              <w:spacing w:after="0" w:line="240" w:lineRule="auto"/>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2F2F2"/>
          </w:tcPr>
          <w:p w:rsidR="000644F1" w:rsidRDefault="000644F1" w:rsidP="003C2F00">
            <w:pPr>
              <w:spacing w:after="0" w:line="240" w:lineRule="auto"/>
              <w:rPr>
                <w:rFonts w:ascii="Arial" w:hAnsi="Arial" w:cs="Arial"/>
                <w:b/>
                <w:sz w:val="18"/>
                <w:szCs w:val="18"/>
              </w:rPr>
            </w:pPr>
            <w:r>
              <w:rPr>
                <w:rFonts w:ascii="Arial" w:hAnsi="Arial" w:cs="Arial"/>
                <w:b/>
                <w:sz w:val="18"/>
                <w:szCs w:val="18"/>
              </w:rPr>
              <w:t>dcarson@bgcma.org</w:t>
            </w:r>
          </w:p>
          <w:p w:rsidR="000644F1" w:rsidRDefault="000644F1" w:rsidP="003C2F00">
            <w:pPr>
              <w:spacing w:after="0" w:line="240" w:lineRule="auto"/>
              <w:rPr>
                <w:rFonts w:ascii="Arial" w:hAnsi="Arial" w:cs="Arial"/>
                <w:sz w:val="18"/>
                <w:szCs w:val="18"/>
              </w:rPr>
            </w:pPr>
          </w:p>
        </w:tc>
      </w:tr>
    </w:tbl>
    <w:p w:rsidR="00105D2F" w:rsidRDefault="00105D2F"/>
    <w:sectPr w:rsidR="00105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F1"/>
    <w:rsid w:val="000644F1"/>
    <w:rsid w:val="00105D2F"/>
    <w:rsid w:val="0049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E413"/>
  <w15:chartTrackingRefBased/>
  <w15:docId w15:val="{60CB3331-8A70-4711-9F20-9E80494D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4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Henn</dc:creator>
  <cp:keywords/>
  <dc:description/>
  <cp:lastModifiedBy>Sarah Henn</cp:lastModifiedBy>
  <cp:revision>3</cp:revision>
  <dcterms:created xsi:type="dcterms:W3CDTF">2017-06-13T19:17:00Z</dcterms:created>
  <dcterms:modified xsi:type="dcterms:W3CDTF">2017-06-13T20:25:00Z</dcterms:modified>
</cp:coreProperties>
</file>